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DE" w:rsidRPr="00A42005" w:rsidRDefault="00C956DE">
      <w:pPr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7B916CE3" wp14:editId="150B3FFF">
            <wp:simplePos x="0" y="0"/>
            <wp:positionH relativeFrom="column">
              <wp:posOffset>4191000</wp:posOffset>
            </wp:positionH>
            <wp:positionV relativeFrom="paragraph">
              <wp:posOffset>-57150</wp:posOffset>
            </wp:positionV>
            <wp:extent cx="1638000" cy="2077200"/>
            <wp:effectExtent l="0" t="0" r="0" b="0"/>
            <wp:wrapSquare wrapText="bothSides"/>
            <wp:docPr id="4" name="Рисунок 4" descr="C:\Users\Egor\AppData\Local\Microsoft\Windows\INetCache\Content.Word\IMG_433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gor\AppData\Local\Microsoft\Windows\INetCache\Content.Word\IMG_4334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2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005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Баранова Марина Викторовна</w:t>
      </w:r>
    </w:p>
    <w:p w:rsidR="00356DD1" w:rsidRDefault="00C956DE">
      <w:pPr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A42005">
        <w:rPr>
          <w:rFonts w:ascii="Times New Roman" w:eastAsia="Tahoma" w:hAnsi="Times New Roman" w:cs="Times New Roman"/>
          <w:sz w:val="28"/>
          <w:szCs w:val="28"/>
          <w:lang w:val="ru-RU"/>
        </w:rPr>
        <w:t>53 года</w:t>
      </w:r>
    </w:p>
    <w:p w:rsidR="00A77427" w:rsidRPr="00A42005" w:rsidRDefault="00356D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sz w:val="28"/>
          <w:szCs w:val="28"/>
          <w:lang w:val="ru-RU"/>
        </w:rPr>
        <w:t>Москва</w:t>
      </w:r>
      <w:r w:rsidR="00C956DE" w:rsidRPr="00A42005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A77427" w:rsidRPr="00A42005" w:rsidRDefault="004314AE">
      <w:pPr>
        <w:spacing w:after="2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sz w:val="28"/>
          <w:szCs w:val="28"/>
          <w:lang w:val="ru-RU"/>
        </w:rPr>
        <w:t>Телефон:</w:t>
      </w:r>
      <w:r w:rsidR="00C956DE" w:rsidRPr="00A42005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+7 906 147 25 20</w:t>
      </w:r>
    </w:p>
    <w:p w:rsidR="00A77427" w:rsidRPr="00A42005" w:rsidRDefault="004314AE">
      <w:pPr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sz w:val="28"/>
          <w:szCs w:val="28"/>
          <w:lang w:val="ru-RU"/>
        </w:rPr>
        <w:t>Почта:</w:t>
      </w:r>
      <w:r w:rsidR="00C956DE" w:rsidRPr="00A42005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56DE" w:rsidRPr="00CA1C5A">
        <w:rPr>
          <w:rFonts w:ascii="Times New Roman" w:eastAsia="Tahoma" w:hAnsi="Times New Roman" w:cs="Times New Roman"/>
          <w:sz w:val="28"/>
          <w:szCs w:val="28"/>
        </w:rPr>
        <w:t>bmw</w:t>
      </w:r>
      <w:proofErr w:type="spellEnd"/>
      <w:r w:rsidR="00C956DE" w:rsidRPr="00A42005">
        <w:rPr>
          <w:rFonts w:ascii="Times New Roman" w:eastAsia="Tahoma" w:hAnsi="Times New Roman" w:cs="Times New Roman"/>
          <w:sz w:val="28"/>
          <w:szCs w:val="28"/>
          <w:lang w:val="ru-RU"/>
        </w:rPr>
        <w:t>.66@</w:t>
      </w:r>
      <w:proofErr w:type="spellStart"/>
      <w:r w:rsidR="00C956DE" w:rsidRPr="00CA1C5A">
        <w:rPr>
          <w:rFonts w:ascii="Times New Roman" w:eastAsia="Tahoma" w:hAnsi="Times New Roman" w:cs="Times New Roman"/>
          <w:sz w:val="28"/>
          <w:szCs w:val="28"/>
        </w:rPr>
        <w:t>bk</w:t>
      </w:r>
      <w:proofErr w:type="spellEnd"/>
      <w:r w:rsidR="00C956DE" w:rsidRPr="00A42005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="00C956DE" w:rsidRPr="00CA1C5A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</w:p>
    <w:p w:rsidR="00A77427" w:rsidRPr="00A42005" w:rsidRDefault="00C956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2005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Учитель начальных классов</w:t>
      </w:r>
    </w:p>
    <w:p w:rsidR="00A77427" w:rsidRPr="004314AE" w:rsidRDefault="00C956D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B7DAA">
        <w:rPr>
          <w:rFonts w:ascii="Times New Roman" w:eastAsia="Tahoma" w:hAnsi="Times New Roman" w:cs="Times New Roman"/>
          <w:i/>
          <w:sz w:val="28"/>
          <w:szCs w:val="28"/>
        </w:rPr>
        <w:t>полная</w:t>
      </w:r>
      <w:proofErr w:type="spellEnd"/>
      <w:r w:rsidRPr="003B7DAA">
        <w:rPr>
          <w:rFonts w:ascii="Times New Roman" w:eastAsia="Tahoma" w:hAnsi="Times New Roman" w:cs="Times New Roman"/>
          <w:i/>
          <w:sz w:val="28"/>
          <w:szCs w:val="28"/>
        </w:rPr>
        <w:t xml:space="preserve"> </w:t>
      </w:r>
      <w:proofErr w:type="spellStart"/>
      <w:r w:rsidRPr="003B7DAA">
        <w:rPr>
          <w:rFonts w:ascii="Times New Roman" w:eastAsia="Tahoma" w:hAnsi="Times New Roman" w:cs="Times New Roman"/>
          <w:i/>
          <w:sz w:val="28"/>
          <w:szCs w:val="28"/>
        </w:rPr>
        <w:t>занятость</w:t>
      </w:r>
      <w:proofErr w:type="spellEnd"/>
      <w:r w:rsidRPr="003B7DAA">
        <w:rPr>
          <w:rFonts w:ascii="Times New Roman" w:eastAsia="Tahoma" w:hAnsi="Times New Roman" w:cs="Times New Roman"/>
          <w:i/>
          <w:sz w:val="28"/>
          <w:szCs w:val="28"/>
        </w:rPr>
        <w:t xml:space="preserve">, </w:t>
      </w:r>
      <w:proofErr w:type="spellStart"/>
      <w:r w:rsidRPr="003B7DAA">
        <w:rPr>
          <w:rFonts w:ascii="Times New Roman" w:eastAsia="Tahoma" w:hAnsi="Times New Roman" w:cs="Times New Roman"/>
          <w:i/>
          <w:sz w:val="28"/>
          <w:szCs w:val="28"/>
        </w:rPr>
        <w:t>готова</w:t>
      </w:r>
      <w:proofErr w:type="spellEnd"/>
      <w:r w:rsidRPr="003B7DAA">
        <w:rPr>
          <w:rFonts w:ascii="Times New Roman" w:eastAsia="Tahoma" w:hAnsi="Times New Roman" w:cs="Times New Roman"/>
          <w:i/>
          <w:sz w:val="28"/>
          <w:szCs w:val="28"/>
        </w:rPr>
        <w:t xml:space="preserve"> к </w:t>
      </w:r>
      <w:proofErr w:type="spellStart"/>
      <w:r w:rsidRPr="003B7DAA">
        <w:rPr>
          <w:rFonts w:ascii="Times New Roman" w:eastAsia="Tahoma" w:hAnsi="Times New Roman" w:cs="Times New Roman"/>
          <w:i/>
          <w:sz w:val="28"/>
          <w:szCs w:val="28"/>
        </w:rPr>
        <w:t>командировкам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330"/>
        <w:gridCol w:w="5136"/>
      </w:tblGrid>
      <w:tr w:rsidR="00995B51" w:rsidRPr="00356DD1" w:rsidTr="007F1D13">
        <w:tc>
          <w:tcPr>
            <w:tcW w:w="0" w:type="auto"/>
            <w:gridSpan w:val="2"/>
          </w:tcPr>
          <w:p w:rsidR="00995B51" w:rsidRPr="00A42005" w:rsidRDefault="00C956DE" w:rsidP="00356DD1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20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Опыт работы </w:t>
            </w:r>
            <w:r w:rsidR="00356D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 года</w:t>
            </w:r>
          </w:p>
        </w:tc>
      </w:tr>
      <w:tr w:rsidR="00C956DE" w:rsidRPr="00CA1C5A" w:rsidTr="00311C0B">
        <w:tc>
          <w:tcPr>
            <w:tcW w:w="5571" w:type="dxa"/>
            <w:vMerge w:val="restart"/>
          </w:tcPr>
          <w:p w:rsidR="00995B51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август</w:t>
            </w:r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1986 – работает</w:t>
            </w:r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сейчас</w:t>
            </w: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br/>
            </w:r>
            <w:r w:rsidR="00356DD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34 года</w:t>
            </w:r>
          </w:p>
          <w:p w:rsidR="00470C86" w:rsidRPr="00A42005" w:rsidRDefault="00470C86" w:rsidP="00470C86">
            <w:pPr>
              <w:spacing w:before="100" w:after="100"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00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Последнее место работы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 ГБОУ №1694 «Ясенево»</w:t>
            </w:r>
            <w:bookmarkStart w:id="0" w:name="_GoBack"/>
            <w:bookmarkEnd w:id="0"/>
          </w:p>
          <w:p w:rsidR="00470C86" w:rsidRPr="00A42005" w:rsidRDefault="00470C86">
            <w:pPr>
              <w:spacing w:before="100" w:after="100"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5111" w:type="dxa"/>
          </w:tcPr>
          <w:p w:rsidR="00995B51" w:rsidRPr="00CA1C5A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proofErr w:type="spellEnd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начальных</w:t>
            </w:r>
            <w:proofErr w:type="spellEnd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>классов</w:t>
            </w:r>
            <w:proofErr w:type="spellEnd"/>
          </w:p>
        </w:tc>
      </w:tr>
      <w:tr w:rsidR="00C956DE" w:rsidRPr="00CA1C5A" w:rsidTr="00311C0B">
        <w:tc>
          <w:tcPr>
            <w:tcW w:w="5571" w:type="dxa"/>
            <w:vMerge/>
          </w:tcPr>
          <w:p w:rsidR="00995B51" w:rsidRPr="00CA1C5A" w:rsidRDefault="00356DD1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</w:tcPr>
          <w:p w:rsidR="00995B51" w:rsidRPr="003B7DAA" w:rsidRDefault="002B0E34" w:rsidP="002B0E34">
            <w:pPr>
              <w:spacing w:before="100" w:after="10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МБОУ </w:t>
            </w:r>
            <w:proofErr w:type="spellStart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>Гимназия</w:t>
            </w:r>
            <w:proofErr w:type="spellEnd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№24, </w:t>
            </w:r>
            <w:proofErr w:type="spellStart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>Ульяновск</w:t>
            </w:r>
            <w:proofErr w:type="spellEnd"/>
          </w:p>
        </w:tc>
      </w:tr>
      <w:tr w:rsidR="00C956DE" w:rsidRPr="00CA1C5A" w:rsidTr="00311C0B">
        <w:tc>
          <w:tcPr>
            <w:tcW w:w="5571" w:type="dxa"/>
            <w:vMerge/>
          </w:tcPr>
          <w:p w:rsidR="00995B51" w:rsidRPr="00CA1C5A" w:rsidRDefault="00356DD1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</w:tcPr>
          <w:p w:rsidR="00995B51" w:rsidRPr="00CA1C5A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</w:t>
            </w:r>
            <w:proofErr w:type="spellEnd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956DE" w:rsidRPr="00356DD1" w:rsidTr="00311C0B">
        <w:tc>
          <w:tcPr>
            <w:tcW w:w="5571" w:type="dxa"/>
            <w:vMerge/>
          </w:tcPr>
          <w:p w:rsidR="00995B51" w:rsidRPr="00CA1C5A" w:rsidRDefault="00356DD1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</w:tcPr>
          <w:p w:rsidR="00995B51" w:rsidRPr="00A42005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Учитель начальных классов, воспитатель группы продлённого дня, учитель ОРКСЭ, учитель технологии 7 классов</w:t>
            </w:r>
          </w:p>
        </w:tc>
      </w:tr>
      <w:tr w:rsidR="00995B51" w:rsidRPr="00CA1C5A" w:rsidTr="007F1D13">
        <w:tc>
          <w:tcPr>
            <w:tcW w:w="0" w:type="auto"/>
            <w:gridSpan w:val="2"/>
          </w:tcPr>
          <w:p w:rsidR="00995B51" w:rsidRPr="00CA1C5A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  <w:proofErr w:type="spellEnd"/>
          </w:p>
        </w:tc>
      </w:tr>
      <w:tr w:rsidR="00C956DE" w:rsidRPr="00356DD1" w:rsidTr="00311C0B">
        <w:tc>
          <w:tcPr>
            <w:tcW w:w="5571" w:type="dxa"/>
            <w:vMerge w:val="restart"/>
          </w:tcPr>
          <w:p w:rsidR="00995B51" w:rsidRPr="003B7DAA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  <w:proofErr w:type="spellEnd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  <w:proofErr w:type="spellEnd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>заочная</w:t>
            </w:r>
            <w:proofErr w:type="spellEnd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>форма</w:t>
            </w:r>
            <w:proofErr w:type="spellEnd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2015</w:t>
            </w:r>
          </w:p>
        </w:tc>
        <w:tc>
          <w:tcPr>
            <w:tcW w:w="5111" w:type="dxa"/>
          </w:tcPr>
          <w:p w:rsidR="00995B51" w:rsidRPr="00A42005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20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Ульяновский государственный педагогический университет имени </w:t>
            </w:r>
            <w:proofErr w:type="spellStart"/>
            <w:r w:rsidRPr="00A420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И.Н.Ульянова</w:t>
            </w:r>
            <w:proofErr w:type="spellEnd"/>
          </w:p>
        </w:tc>
      </w:tr>
      <w:tr w:rsidR="00C956DE" w:rsidRPr="00CA1C5A" w:rsidTr="00311C0B">
        <w:tc>
          <w:tcPr>
            <w:tcW w:w="5571" w:type="dxa"/>
            <w:vMerge/>
          </w:tcPr>
          <w:p w:rsidR="00995B51" w:rsidRPr="00A42005" w:rsidRDefault="00356DD1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11" w:type="dxa"/>
          </w:tcPr>
          <w:p w:rsidR="00995B51" w:rsidRPr="003B7DAA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>Факультет</w:t>
            </w:r>
            <w:proofErr w:type="spellEnd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3B7DAA">
              <w:rPr>
                <w:rFonts w:ascii="Times New Roman" w:hAnsi="Times New Roman" w:cs="Times New Roman"/>
                <w:i/>
                <w:sz w:val="28"/>
                <w:szCs w:val="28"/>
              </w:rPr>
              <w:t>Филологический</w:t>
            </w:r>
            <w:proofErr w:type="spellEnd"/>
          </w:p>
        </w:tc>
      </w:tr>
      <w:tr w:rsidR="00C956DE" w:rsidRPr="00356DD1" w:rsidTr="00311C0B">
        <w:tc>
          <w:tcPr>
            <w:tcW w:w="5571" w:type="dxa"/>
            <w:vMerge/>
          </w:tcPr>
          <w:p w:rsidR="00995B51" w:rsidRPr="00CA1C5A" w:rsidRDefault="00356DD1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</w:tcPr>
          <w:p w:rsidR="00995B51" w:rsidRPr="00A42005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Специальность: Русский язык и литература</w:t>
            </w:r>
          </w:p>
        </w:tc>
      </w:tr>
      <w:tr w:rsidR="00995B51" w:rsidRPr="00CA1C5A" w:rsidTr="007F1D13">
        <w:tc>
          <w:tcPr>
            <w:tcW w:w="0" w:type="auto"/>
            <w:gridSpan w:val="2"/>
          </w:tcPr>
          <w:p w:rsidR="00995B51" w:rsidRPr="00CA1C5A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  <w:proofErr w:type="spellEnd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  <w:proofErr w:type="spellEnd"/>
          </w:p>
        </w:tc>
      </w:tr>
      <w:tr w:rsidR="00995B51" w:rsidRPr="00CA1C5A" w:rsidTr="007F1D13">
        <w:tc>
          <w:tcPr>
            <w:tcW w:w="0" w:type="auto"/>
            <w:gridSpan w:val="2"/>
          </w:tcPr>
          <w:p w:rsidR="00311C0B" w:rsidRDefault="00311C0B">
            <w:pPr>
              <w:spacing w:before="100" w:after="10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B51" w:rsidRPr="00CA1C5A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  <w:proofErr w:type="spellEnd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  <w:proofErr w:type="spellEnd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95B51" w:rsidRPr="00356DD1" w:rsidTr="007F1D13">
        <w:tc>
          <w:tcPr>
            <w:tcW w:w="0" w:type="auto"/>
            <w:gridSpan w:val="2"/>
          </w:tcPr>
          <w:p w:rsidR="00995B51" w:rsidRPr="00A42005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1.Обладаю глубокими знаниями, творческим потенциалом, высоким уровнем профессионального мышления, отлично владею методикой анализа учебно-воспитательной работы.</w:t>
            </w: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br/>
            </w: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br/>
              <w:t xml:space="preserve">2.Постоянный поиск и внедрение эффективных форм и методов обучения и воспитания, хороший уровень профессиональной компетенции, эрудиции, творческий подход к подбору дидактических материалов, умелое использование технических средств обучения позволяет мне преподавать все учебные предметы с 1 по 4 класс по УМК «Перспективная начальная школа» и "Школа России" в </w:t>
            </w: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соответствии с требованиями ФГОС НОО.</w:t>
            </w: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br/>
            </w: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br/>
              <w:t>3. Обучение и воспитание обучающихся осуществляю с учетом специфики преподаваемых предметов, применяю дифференцированный подход в обучении, провожу коррекционную работу по изученным темам.</w:t>
            </w: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br/>
            </w: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br/>
              <w:t>4.Выполняю функциональные обязанности классного руководителя.</w:t>
            </w:r>
          </w:p>
          <w:p w:rsidR="002E5ED8" w:rsidRPr="00A42005" w:rsidRDefault="002E5ED8" w:rsidP="002E5E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20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степень владения ПК</w:t>
            </w:r>
            <w:r w:rsidRPr="00A420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опытный пользователь</w:t>
            </w:r>
          </w:p>
          <w:p w:rsidR="002E5ED8" w:rsidRPr="00A42005" w:rsidRDefault="002E5ED8" w:rsidP="002E5E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20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знание иностранных языков</w:t>
            </w:r>
            <w:r w:rsidRPr="00A420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английский язык, уровень ВУЗа;</w:t>
            </w:r>
          </w:p>
        </w:tc>
      </w:tr>
      <w:tr w:rsidR="00995B51" w:rsidRPr="00CA1C5A" w:rsidTr="007F1D13">
        <w:tc>
          <w:tcPr>
            <w:tcW w:w="0" w:type="auto"/>
            <w:gridSpan w:val="2"/>
          </w:tcPr>
          <w:p w:rsidR="00995B51" w:rsidRPr="00CA1C5A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Дополнительные</w:t>
            </w:r>
            <w:proofErr w:type="spellEnd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proofErr w:type="spellEnd"/>
            <w:r w:rsidRPr="00CA1C5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95B51" w:rsidRPr="00356DD1" w:rsidTr="007F1D13">
        <w:tc>
          <w:tcPr>
            <w:tcW w:w="0" w:type="auto"/>
            <w:gridSpan w:val="2"/>
          </w:tcPr>
          <w:p w:rsidR="00995B51" w:rsidRPr="00A42005" w:rsidRDefault="00C956DE">
            <w:pPr>
              <w:spacing w:before="100" w:after="100"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0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Любовь к детям, ответственность, коммуникабельность, доброжелательность, стрессоустойчивость, организованность, мобильность, целеустремленность, аккуратность, стремление к максимальному личному вкладу в развитие образования, к повышению рейтинга образовательной организации.</w:t>
            </w:r>
          </w:p>
          <w:p w:rsidR="00CA1C5A" w:rsidRDefault="00CA1C5A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C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Достижения: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B7DA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ВЫСШАЯ КВАЛИФИКАЦИОННАЯ КАТЕГОРИЯ</w:t>
            </w:r>
          </w:p>
          <w:p w:rsidR="00CA1C5A" w:rsidRDefault="00CA1C5A">
            <w:pPr>
              <w:spacing w:before="100" w:after="100"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CA1C5A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Автор статей в сборниках научных трудов Всероссийских и Международных конференций: </w:t>
            </w:r>
          </w:p>
          <w:p w:rsidR="00CA1C5A" w:rsidRPr="003B7DAA" w:rsidRDefault="00CA1C5A" w:rsidP="00CA1C5A">
            <w:pPr>
              <w:pStyle w:val="a3"/>
              <w:numPr>
                <w:ilvl w:val="0"/>
                <w:numId w:val="2"/>
              </w:numPr>
              <w:spacing w:before="100" w:after="100" w:line="240" w:lineRule="atLeas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«Способы влияния на формирование духовно-нравственного здоровья младших школьников»</w:t>
            </w:r>
          </w:p>
          <w:p w:rsidR="00CA1C5A" w:rsidRPr="003B7DAA" w:rsidRDefault="00CA1C5A" w:rsidP="00CA1C5A">
            <w:pPr>
              <w:pStyle w:val="a3"/>
              <w:numPr>
                <w:ilvl w:val="0"/>
                <w:numId w:val="2"/>
              </w:numPr>
              <w:spacing w:before="100" w:after="100" w:line="240" w:lineRule="atLeas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Исследователькая</w:t>
            </w:r>
            <w:proofErr w:type="spellEnd"/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деятельность </w:t>
            </w:r>
            <w:proofErr w:type="spellStart"/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экологиской</w:t>
            </w:r>
            <w:proofErr w:type="spellEnd"/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направленности как одной из условий формирования ответственного отношения к своему здоровью»</w:t>
            </w:r>
          </w:p>
          <w:p w:rsidR="00CA1C5A" w:rsidRPr="003B7DAA" w:rsidRDefault="00CA1C5A" w:rsidP="00CA1C5A">
            <w:pPr>
              <w:pStyle w:val="a3"/>
              <w:numPr>
                <w:ilvl w:val="0"/>
                <w:numId w:val="2"/>
              </w:numPr>
              <w:spacing w:before="100" w:after="100" w:line="240" w:lineRule="atLeas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«Особенности реализации проектной деятельности учащихся начальных классов»</w:t>
            </w:r>
          </w:p>
          <w:p w:rsidR="00CA1C5A" w:rsidRPr="003B7DAA" w:rsidRDefault="00CA1C5A" w:rsidP="00CA1C5A">
            <w:pPr>
              <w:pStyle w:val="a3"/>
              <w:numPr>
                <w:ilvl w:val="0"/>
                <w:numId w:val="2"/>
              </w:numPr>
              <w:spacing w:before="100" w:after="100" w:line="240" w:lineRule="atLeas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«Формирование экономической компетентности на уроках </w:t>
            </w:r>
            <w:proofErr w:type="spellStart"/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окружаещего</w:t>
            </w:r>
            <w:proofErr w:type="spellEnd"/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мира»</w:t>
            </w:r>
          </w:p>
          <w:p w:rsidR="00CA1C5A" w:rsidRPr="003B7DAA" w:rsidRDefault="00CA1C5A" w:rsidP="00CA1C5A">
            <w:pPr>
              <w:pStyle w:val="a3"/>
              <w:numPr>
                <w:ilvl w:val="0"/>
                <w:numId w:val="2"/>
              </w:numPr>
              <w:spacing w:before="100" w:after="100" w:line="240" w:lineRule="atLeas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«Методика </w:t>
            </w:r>
            <w:proofErr w:type="spellStart"/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коплексной</w:t>
            </w:r>
            <w:proofErr w:type="spellEnd"/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оценки экономических знаний обучающихся образовательных организаций»</w:t>
            </w:r>
          </w:p>
          <w:p w:rsidR="002E5ED8" w:rsidRPr="002E5ED8" w:rsidRDefault="002E5ED8" w:rsidP="002E5ED8">
            <w:pPr>
              <w:spacing w:before="100" w:after="10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E5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Организатор и участник реализации Программы развития гимназии</w:t>
            </w:r>
            <w:r w:rsidRPr="002E5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(5 лет в статусе областного научно-методического центра по теме «Формирование ценностного и ответственного отношения учащихся к собственному здоровью посредством реализации междисциплинарной программы «Обучение здоровью»); 3 года в статусе областного научно-методического центра по теме «Формирование экономической компетенции обучающихся в условиях профильной и </w:t>
            </w:r>
            <w:proofErr w:type="spellStart"/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предпрофильной</w:t>
            </w:r>
            <w:proofErr w:type="spellEnd"/>
            <w:r w:rsidRPr="003B7D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подготовки».</w:t>
            </w:r>
          </w:p>
        </w:tc>
      </w:tr>
    </w:tbl>
    <w:p w:rsidR="00A02F19" w:rsidRDefault="002E5E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20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Автор ряда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образовательных </w:t>
      </w:r>
      <w:r w:rsidRPr="00A42005">
        <w:rPr>
          <w:rFonts w:ascii="Times New Roman" w:hAnsi="Times New Roman" w:cs="Times New Roman"/>
          <w:b/>
          <w:sz w:val="28"/>
          <w:szCs w:val="28"/>
          <w:lang w:val="ru-RU"/>
        </w:rPr>
        <w:t>программ</w:t>
      </w:r>
      <w:r w:rsidRPr="00A4200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42005">
        <w:rPr>
          <w:rFonts w:ascii="Times New Roman" w:hAnsi="Times New Roman" w:cs="Times New Roman"/>
          <w:i/>
          <w:sz w:val="28"/>
          <w:szCs w:val="28"/>
          <w:lang w:val="ru-RU"/>
        </w:rPr>
        <w:t>программа</w:t>
      </w:r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внеурочной деятельности младших школьников</w:t>
      </w:r>
      <w:r w:rsidRPr="00A4200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русскому языку</w:t>
      </w:r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«Сочиняем, творим и пишем», программа внеурочной деятельности «Труд красит человека» (в рамках РИП «Формирование экономический компетенций обучающихся»)</w:t>
      </w:r>
    </w:p>
    <w:p w:rsidR="002E5ED8" w:rsidRPr="002E5ED8" w:rsidRDefault="002E5ED8" w:rsidP="002E5ED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5ED8">
        <w:rPr>
          <w:rFonts w:ascii="Times New Roman" w:hAnsi="Times New Roman" w:cs="Times New Roman"/>
          <w:b/>
          <w:sz w:val="28"/>
          <w:szCs w:val="28"/>
          <w:lang w:val="ru-RU"/>
        </w:rPr>
        <w:t>За последние 7 лет учет профессиональных достижений представлен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E5ED8" w:rsidRPr="003B7DAA" w:rsidRDefault="002E5ED8" w:rsidP="002E5ED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>выступлением на семинарах (городских, областных, межрегиональных) – 16;</w:t>
      </w:r>
    </w:p>
    <w:p w:rsidR="002E5ED8" w:rsidRPr="003B7DAA" w:rsidRDefault="002E5ED8" w:rsidP="002E5ED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публикациями в сборниках Всероссийских и Международных </w:t>
      </w:r>
      <w:proofErr w:type="gramStart"/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>конференций  (</w:t>
      </w:r>
      <w:proofErr w:type="gramEnd"/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>имеются оригиналы сборников с публикациями) – 6;</w:t>
      </w:r>
    </w:p>
    <w:p w:rsidR="002E5ED8" w:rsidRPr="003B7DAA" w:rsidRDefault="002E5ED8" w:rsidP="002E5ED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>участием в конкурсах профессионального мастерства (имеются грамоты и дипломы) – 7;</w:t>
      </w:r>
    </w:p>
    <w:p w:rsidR="002E5ED8" w:rsidRPr="003B7DAA" w:rsidRDefault="002E5ED8" w:rsidP="002E5ED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>подготовкой призеров (гимназистов) к конкурсам профессиональных достижений – 21;</w:t>
      </w:r>
    </w:p>
    <w:p w:rsidR="00E568FF" w:rsidRPr="00E568FF" w:rsidRDefault="00E568FF" w:rsidP="002E5ED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68FF">
        <w:rPr>
          <w:rFonts w:ascii="Times New Roman" w:hAnsi="Times New Roman" w:cs="Times New Roman"/>
          <w:b/>
          <w:sz w:val="28"/>
          <w:szCs w:val="28"/>
          <w:lang w:val="ru-RU"/>
        </w:rPr>
        <w:t>Курсы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568FF" w:rsidRPr="00A42005" w:rsidRDefault="00E568FF" w:rsidP="00E568FF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42005">
        <w:rPr>
          <w:rFonts w:ascii="Times New Roman" w:hAnsi="Times New Roman" w:cs="Times New Roman"/>
          <w:b/>
          <w:i/>
          <w:sz w:val="28"/>
          <w:szCs w:val="28"/>
          <w:lang w:val="ru-RU"/>
        </w:rPr>
        <w:t>"</w:t>
      </w:r>
      <w:proofErr w:type="spellStart"/>
      <w:r w:rsidRPr="00A42005">
        <w:rPr>
          <w:rFonts w:ascii="Times New Roman" w:hAnsi="Times New Roman" w:cs="Times New Roman"/>
          <w:b/>
          <w:i/>
          <w:sz w:val="28"/>
          <w:szCs w:val="28"/>
          <w:lang w:val="ru-RU"/>
        </w:rPr>
        <w:t>Деятельностный</w:t>
      </w:r>
      <w:proofErr w:type="spellEnd"/>
      <w:r w:rsidRPr="00A4200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подход в начальной школе как средство достижения планируемых результатов ФГОС НОО"</w:t>
      </w:r>
    </w:p>
    <w:p w:rsidR="00E568FF" w:rsidRPr="00A42005" w:rsidRDefault="00E568FF" w:rsidP="00E568FF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42005">
        <w:rPr>
          <w:rFonts w:ascii="Times New Roman" w:hAnsi="Times New Roman" w:cs="Times New Roman"/>
          <w:i/>
          <w:sz w:val="28"/>
          <w:szCs w:val="28"/>
          <w:lang w:val="ru-RU"/>
        </w:rPr>
        <w:t>ФГБОУ ВО "</w:t>
      </w:r>
      <w:proofErr w:type="spellStart"/>
      <w:r w:rsidRPr="00A42005">
        <w:rPr>
          <w:rFonts w:ascii="Times New Roman" w:hAnsi="Times New Roman" w:cs="Times New Roman"/>
          <w:i/>
          <w:sz w:val="28"/>
          <w:szCs w:val="28"/>
          <w:lang w:val="ru-RU"/>
        </w:rPr>
        <w:t>УлГПУ</w:t>
      </w:r>
      <w:proofErr w:type="spellEnd"/>
      <w:r w:rsidRPr="00A4200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 И. Н. Ульянова"</w:t>
      </w:r>
    </w:p>
    <w:p w:rsidR="00E568FF" w:rsidRPr="003B7DAA" w:rsidRDefault="00E568FF" w:rsidP="00E568FF">
      <w:pPr>
        <w:spacing w:before="100" w:after="100" w:line="24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B7DAA">
        <w:rPr>
          <w:rFonts w:ascii="Times New Roman" w:hAnsi="Times New Roman" w:cs="Times New Roman"/>
          <w:b/>
          <w:i/>
          <w:sz w:val="28"/>
          <w:szCs w:val="28"/>
          <w:lang w:val="ru-RU"/>
        </w:rPr>
        <w:t>«Современные образовательные технологии в реализации ФГОС НОО»</w:t>
      </w:r>
    </w:p>
    <w:p w:rsidR="00E568FF" w:rsidRPr="00A42005" w:rsidRDefault="00E568FF" w:rsidP="00E568FF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42005">
        <w:rPr>
          <w:rFonts w:ascii="Times New Roman" w:hAnsi="Times New Roman" w:cs="Times New Roman"/>
          <w:i/>
          <w:sz w:val="28"/>
          <w:szCs w:val="28"/>
          <w:lang w:val="ru-RU"/>
        </w:rPr>
        <w:t>ФГБОУ ВО "</w:t>
      </w:r>
      <w:proofErr w:type="spellStart"/>
      <w:r w:rsidRPr="00A42005">
        <w:rPr>
          <w:rFonts w:ascii="Times New Roman" w:hAnsi="Times New Roman" w:cs="Times New Roman"/>
          <w:i/>
          <w:sz w:val="28"/>
          <w:szCs w:val="28"/>
          <w:lang w:val="ru-RU"/>
        </w:rPr>
        <w:t>УлГПУ</w:t>
      </w:r>
      <w:proofErr w:type="spellEnd"/>
      <w:r w:rsidRPr="00A4200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 И. Н. Ульянова"</w:t>
      </w:r>
    </w:p>
    <w:p w:rsidR="00E568FF" w:rsidRPr="003B7DAA" w:rsidRDefault="00E568FF" w:rsidP="00E568FF">
      <w:pPr>
        <w:spacing w:before="100" w:after="100" w:line="24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B7DAA">
        <w:rPr>
          <w:rFonts w:ascii="Times New Roman" w:hAnsi="Times New Roman" w:cs="Times New Roman"/>
          <w:b/>
          <w:i/>
          <w:sz w:val="28"/>
          <w:szCs w:val="28"/>
          <w:lang w:val="ru-RU"/>
        </w:rPr>
        <w:t>«Основы православной культуры»</w:t>
      </w:r>
    </w:p>
    <w:p w:rsidR="00E568FF" w:rsidRPr="00A42005" w:rsidRDefault="00E568FF" w:rsidP="00E568FF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42005">
        <w:rPr>
          <w:rFonts w:ascii="Times New Roman" w:hAnsi="Times New Roman" w:cs="Times New Roman"/>
          <w:i/>
          <w:sz w:val="28"/>
          <w:szCs w:val="28"/>
          <w:lang w:val="ru-RU"/>
        </w:rPr>
        <w:t>ФГБОУ ВО "</w:t>
      </w:r>
      <w:proofErr w:type="spellStart"/>
      <w:r w:rsidRPr="00A42005">
        <w:rPr>
          <w:rFonts w:ascii="Times New Roman" w:hAnsi="Times New Roman" w:cs="Times New Roman"/>
          <w:i/>
          <w:sz w:val="28"/>
          <w:szCs w:val="28"/>
          <w:lang w:val="ru-RU"/>
        </w:rPr>
        <w:t>УлГПУ</w:t>
      </w:r>
      <w:proofErr w:type="spellEnd"/>
      <w:r w:rsidRPr="00A4200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 И. Н. Ульянова"</w:t>
      </w:r>
    </w:p>
    <w:p w:rsidR="002B0E34" w:rsidRPr="00A42005" w:rsidRDefault="002B0E34" w:rsidP="00E568FF">
      <w:pPr>
        <w:spacing w:before="100" w:after="10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E568FF" w:rsidRDefault="002B0E34" w:rsidP="002B0E34">
      <w:pPr>
        <w:spacing w:before="100" w:after="100" w:line="24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B0E34">
        <w:rPr>
          <w:rFonts w:ascii="Times New Roman" w:hAnsi="Times New Roman" w:cs="Times New Roman"/>
          <w:b/>
          <w:i/>
          <w:sz w:val="28"/>
          <w:szCs w:val="28"/>
          <w:lang w:val="ru-RU"/>
        </w:rPr>
        <w:t>Награды (учитель и обучающиеся):</w:t>
      </w:r>
    </w:p>
    <w:p w:rsidR="002B0E34" w:rsidRPr="003B7DAA" w:rsidRDefault="002B0E34" w:rsidP="002B0E34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3B7DAA" w:rsidRPr="003B7DA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Почётная грамота Министерства образования и науки РФ</w:t>
      </w:r>
    </w:p>
    <w:p w:rsidR="003B7DAA" w:rsidRPr="003B7DAA" w:rsidRDefault="003B7DAA" w:rsidP="002B0E34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 xml:space="preserve">-Почётная грамота Министерства образования </w:t>
      </w:r>
      <w:proofErr w:type="spellStart"/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>Ульясновской</w:t>
      </w:r>
      <w:proofErr w:type="spellEnd"/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области.</w:t>
      </w:r>
    </w:p>
    <w:p w:rsidR="003B7DAA" w:rsidRDefault="003B7DAA" w:rsidP="002B0E34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Благодарственное письмо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 проведение и организацию олимпиады «Новые знания»</w:t>
      </w:r>
    </w:p>
    <w:p w:rsidR="003B7DAA" w:rsidRPr="003B7DAA" w:rsidRDefault="003B7DAA" w:rsidP="002B0E34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 xml:space="preserve">-Благодарственное письмо от Министерства культуры РФ за </w:t>
      </w:r>
      <w:proofErr w:type="spellStart"/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>аквтивное</w:t>
      </w:r>
      <w:proofErr w:type="spellEnd"/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участие в музейно-просветительском проекте – «Воспитай патриота!»</w:t>
      </w:r>
    </w:p>
    <w:p w:rsidR="003B7DAA" w:rsidRDefault="003B7DAA" w:rsidP="002B0E34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-Сертификат члена жюри регионального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конкурска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исследовательский работ «Аленький цветочек»</w:t>
      </w:r>
    </w:p>
    <w:p w:rsidR="003B7DAA" w:rsidRDefault="003B7DAA" w:rsidP="003B7DAA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Сертификат члена жюри регионального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конкурска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исследовательский работ «Малая академия»</w:t>
      </w:r>
    </w:p>
    <w:p w:rsidR="00EC05B7" w:rsidRDefault="00EC05B7" w:rsidP="003B7DAA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-Сертификат участия в региональном фестивале учителей НОО «Путешествие по родному краю – 2019»</w:t>
      </w:r>
    </w:p>
    <w:p w:rsidR="00E568FF" w:rsidRDefault="003B7DAA" w:rsidP="00E568FF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3B7DA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Сертификат члена жюри регионального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интелектуального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конкурса работ «Симбирский эрудит»</w:t>
      </w:r>
    </w:p>
    <w:p w:rsidR="003B7DAA" w:rsidRDefault="003B7DAA" w:rsidP="00E568FF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EC05B7">
        <w:rPr>
          <w:rFonts w:ascii="Times New Roman" w:hAnsi="Times New Roman" w:cs="Times New Roman"/>
          <w:i/>
          <w:sz w:val="28"/>
          <w:szCs w:val="28"/>
          <w:lang w:val="ru-RU"/>
        </w:rPr>
        <w:t>Диплом победителя конкурса исследовательских работ «Аленький цветочек» (</w:t>
      </w:r>
      <w:proofErr w:type="spellStart"/>
      <w:r w:rsidR="00EC05B7">
        <w:rPr>
          <w:rFonts w:ascii="Times New Roman" w:hAnsi="Times New Roman" w:cs="Times New Roman"/>
          <w:i/>
          <w:sz w:val="28"/>
          <w:szCs w:val="28"/>
          <w:lang w:val="ru-RU"/>
        </w:rPr>
        <w:t>Могиленко</w:t>
      </w:r>
      <w:proofErr w:type="spellEnd"/>
      <w:r w:rsidR="00EC05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Олеся 2 класс)</w:t>
      </w:r>
    </w:p>
    <w:p w:rsidR="00EC05B7" w:rsidRDefault="00EC05B7" w:rsidP="00E568FF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-Дипломы победителей Всероссийской онлайн олимпиады УЧИ.РУ, 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Яндекс.Учебник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EC05B7" w:rsidRDefault="00EC05B7" w:rsidP="00E568FF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-Диплом 3 степени олимпиады «Наше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наследение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»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Пожарова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София)</w:t>
      </w:r>
    </w:p>
    <w:p w:rsidR="00EC05B7" w:rsidRDefault="00EC05B7" w:rsidP="00E568FF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-Победитель городского конкурса «Финансовая грамотность» (Фролов Артемий)</w:t>
      </w:r>
    </w:p>
    <w:p w:rsidR="00EC05B7" w:rsidRDefault="00EC05B7" w:rsidP="00E568FF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-Победитель игры-конкурса «Русский Медвежонок»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Целовальникова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Татьяна)</w:t>
      </w:r>
    </w:p>
    <w:p w:rsidR="00EC05B7" w:rsidRDefault="00EC05B7" w:rsidP="00E568FF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-Диплом победителя международной игры конкурса «Астра – природоведение для всех»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Гусарова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Кристина)</w:t>
      </w:r>
    </w:p>
    <w:p w:rsidR="00EC05B7" w:rsidRDefault="00EC05B7" w:rsidP="00EC05B7">
      <w:pPr>
        <w:spacing w:before="100" w:after="10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-Диплом победителя международной игры конкурса «Кенгуру»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Целовальникова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Татьяна)</w:t>
      </w:r>
    </w:p>
    <w:p w:rsidR="00E568FF" w:rsidRPr="00A42005" w:rsidRDefault="00E568FF" w:rsidP="00E568FF">
      <w:pPr>
        <w:spacing w:before="100" w:after="10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2E5ED8" w:rsidRPr="002E5ED8" w:rsidRDefault="002E5ED8" w:rsidP="002E5ED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E5ED8" w:rsidRPr="002E5ED8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37984"/>
    <w:multiLevelType w:val="hybridMultilevel"/>
    <w:tmpl w:val="5F34DFE6"/>
    <w:lvl w:ilvl="0" w:tplc="3A9017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2"/>
    <w:rsid w:val="000C46BC"/>
    <w:rsid w:val="00172A6F"/>
    <w:rsid w:val="00175D14"/>
    <w:rsid w:val="002B0E34"/>
    <w:rsid w:val="002E5ED8"/>
    <w:rsid w:val="00311C0B"/>
    <w:rsid w:val="00356DD1"/>
    <w:rsid w:val="003B7DAA"/>
    <w:rsid w:val="004314AE"/>
    <w:rsid w:val="00470C86"/>
    <w:rsid w:val="00826632"/>
    <w:rsid w:val="00A02F19"/>
    <w:rsid w:val="00A42005"/>
    <w:rsid w:val="00A94AF2"/>
    <w:rsid w:val="00C956DE"/>
    <w:rsid w:val="00CA1C5A"/>
    <w:rsid w:val="00E568FF"/>
    <w:rsid w:val="00E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7EB0"/>
  <w15:docId w15:val="{3500D954-39C9-4D4D-AE5F-EC9C3D97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Egorka</cp:lastModifiedBy>
  <cp:revision>5</cp:revision>
  <dcterms:created xsi:type="dcterms:W3CDTF">2020-06-18T18:21:00Z</dcterms:created>
  <dcterms:modified xsi:type="dcterms:W3CDTF">2020-10-05T11:17:00Z</dcterms:modified>
</cp:coreProperties>
</file>